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8E" w:rsidRPr="0018000D" w:rsidRDefault="00451A8E" w:rsidP="00451A8E">
      <w:pPr>
        <w:widowControl w:val="0"/>
        <w:suppressAutoHyphens/>
        <w:spacing w:after="0" w:line="240" w:lineRule="auto"/>
        <w:jc w:val="center"/>
        <w:rPr>
          <w:rFonts w:ascii="Times New Roman" w:eastAsia="Times New Roman" w:hAnsi="Times New Roman" w:cs="Times New Roman"/>
          <w:lang w:val="lv-LV"/>
        </w:rPr>
      </w:pPr>
      <w:r w:rsidRPr="0018000D">
        <w:rPr>
          <w:rFonts w:ascii="Times New Roman" w:eastAsia="Times New Roman" w:hAnsi="Times New Roman" w:cs="Times New Roman"/>
          <w:b/>
          <w:lang w:val="lv-LV"/>
        </w:rPr>
        <w:t>LĪGUMS</w:t>
      </w:r>
    </w:p>
    <w:p w:rsidR="00451A8E" w:rsidRPr="0018000D" w:rsidRDefault="00451A8E" w:rsidP="00451A8E">
      <w:pPr>
        <w:spacing w:after="120" w:line="240" w:lineRule="auto"/>
        <w:jc w:val="center"/>
        <w:rPr>
          <w:rFonts w:ascii="Times New Roman" w:eastAsia="Times New Roman" w:hAnsi="Times New Roman" w:cs="Times New Roman"/>
          <w:b/>
          <w:bCs/>
          <w:lang w:val="lv-LV"/>
        </w:rPr>
      </w:pPr>
      <w:r w:rsidRPr="0018000D">
        <w:rPr>
          <w:rFonts w:ascii="Times New Roman" w:eastAsia="Times New Roman" w:hAnsi="Times New Roman" w:cs="Times New Roman"/>
          <w:b/>
          <w:lang w:val="lv-LV"/>
        </w:rPr>
        <w:t xml:space="preserve">Par </w:t>
      </w:r>
      <w:r w:rsidRPr="0018000D">
        <w:rPr>
          <w:rFonts w:ascii="Times New Roman" w:eastAsia="Times New Roman" w:hAnsi="Times New Roman" w:cs="Times New Roman"/>
          <w:b/>
          <w:bCs/>
          <w:lang w:val="lv-LV"/>
        </w:rPr>
        <w:t>auto stāvlaukuma izbūves Vasarnīcu ielā 20 zemes gabalā ar kadastra Nr. 05000271303, Daugavpilī būvdarbu autoruzraudzību</w:t>
      </w:r>
    </w:p>
    <w:p w:rsidR="00451A8E" w:rsidRPr="0018000D" w:rsidRDefault="00451A8E" w:rsidP="00451A8E">
      <w:pPr>
        <w:spacing w:after="120" w:line="240" w:lineRule="auto"/>
        <w:jc w:val="center"/>
        <w:rPr>
          <w:rFonts w:ascii="Times New Roman" w:eastAsia="Times New Roman" w:hAnsi="Times New Roman" w:cs="Times New Roman"/>
          <w:lang w:val="lv-LV"/>
        </w:rPr>
      </w:pPr>
    </w:p>
    <w:p w:rsidR="00451A8E" w:rsidRPr="0018000D" w:rsidRDefault="00451A8E" w:rsidP="00451A8E">
      <w:pPr>
        <w:spacing w:after="120" w:line="240" w:lineRule="auto"/>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Daugavpils                                                                                         </w:t>
      </w:r>
      <w:r w:rsidRPr="0018000D">
        <w:rPr>
          <w:rFonts w:ascii="Times New Roman" w:eastAsia="Times New Roman" w:hAnsi="Times New Roman" w:cs="Times New Roman"/>
          <w:lang w:val="lv-LV"/>
        </w:rPr>
        <w:tab/>
        <w:t xml:space="preserve">         </w:t>
      </w:r>
      <w:r w:rsidR="00B3173B" w:rsidRPr="0018000D">
        <w:rPr>
          <w:rFonts w:ascii="Times New Roman" w:eastAsia="Times New Roman" w:hAnsi="Times New Roman" w:cs="Times New Roman"/>
          <w:lang w:val="lv-LV"/>
        </w:rPr>
        <w:t xml:space="preserve">     </w:t>
      </w:r>
      <w:r w:rsidR="00ED1B8C" w:rsidRPr="0018000D">
        <w:rPr>
          <w:rFonts w:ascii="Times New Roman" w:eastAsia="Times New Roman" w:hAnsi="Times New Roman" w:cs="Times New Roman"/>
          <w:lang w:val="lv-LV"/>
        </w:rPr>
        <w:t xml:space="preserve">   </w:t>
      </w:r>
      <w:r w:rsidR="002A0CDA">
        <w:rPr>
          <w:rFonts w:ascii="Times New Roman" w:eastAsia="Times New Roman" w:hAnsi="Times New Roman" w:cs="Times New Roman"/>
          <w:lang w:val="lv-LV"/>
        </w:rPr>
        <w:t xml:space="preserve">         </w:t>
      </w:r>
      <w:r w:rsidR="00ED1B8C" w:rsidRPr="0018000D">
        <w:rPr>
          <w:rFonts w:ascii="Times New Roman" w:eastAsia="Times New Roman" w:hAnsi="Times New Roman" w:cs="Times New Roman"/>
          <w:lang w:val="lv-LV"/>
        </w:rPr>
        <w:t>2017</w:t>
      </w:r>
      <w:r w:rsidR="002A0CDA">
        <w:rPr>
          <w:rFonts w:ascii="Times New Roman" w:eastAsia="Times New Roman" w:hAnsi="Times New Roman" w:cs="Times New Roman"/>
          <w:lang w:val="lv-LV"/>
        </w:rPr>
        <w:t>.gada 22</w:t>
      </w:r>
      <w:r w:rsidRPr="0018000D">
        <w:rPr>
          <w:rFonts w:ascii="Times New Roman" w:eastAsia="Times New Roman" w:hAnsi="Times New Roman" w:cs="Times New Roman"/>
          <w:lang w:val="lv-LV"/>
        </w:rPr>
        <w:t>.</w:t>
      </w:r>
      <w:r w:rsidR="002A0CDA">
        <w:rPr>
          <w:rFonts w:ascii="Times New Roman" w:eastAsia="Times New Roman" w:hAnsi="Times New Roman" w:cs="Times New Roman"/>
          <w:lang w:val="lv-LV"/>
        </w:rPr>
        <w:t>martā</w:t>
      </w:r>
    </w:p>
    <w:p w:rsidR="00451A8E" w:rsidRPr="007E56CD" w:rsidRDefault="007E56CD" w:rsidP="00451A8E">
      <w:pPr>
        <w:spacing w:after="120" w:line="240" w:lineRule="auto"/>
        <w:ind w:firstLine="567"/>
        <w:jc w:val="both"/>
        <w:rPr>
          <w:rFonts w:ascii="Times New Roman" w:eastAsia="Times New Roman" w:hAnsi="Times New Roman" w:cs="Times New Roman"/>
          <w:lang w:val="lv-LV" w:eastAsia="ar-SA"/>
        </w:rPr>
      </w:pPr>
      <w:r w:rsidRPr="007E56CD">
        <w:rPr>
          <w:rFonts w:ascii="Times New Roman" w:eastAsia="Times New Roman" w:hAnsi="Times New Roman" w:cs="Times New Roman"/>
          <w:b/>
          <w:lang w:val="lv-LV" w:eastAsia="lv-LV"/>
        </w:rPr>
        <w:t>Daugavpils pilsētas pašvaldības iestāde “Komunālās saimniecības pārvalde”</w:t>
      </w:r>
      <w:r w:rsidRPr="007E56CD">
        <w:rPr>
          <w:rFonts w:ascii="Times New Roman" w:eastAsia="Times New Roman" w:hAnsi="Times New Roman" w:cs="Times New Roman"/>
          <w:lang w:val="lv-LV" w:eastAsia="lv-LV"/>
        </w:rPr>
        <w:t xml:space="preserve">, reģistrācijas Nr.90009547852, </w:t>
      </w:r>
      <w:r w:rsidRPr="007E56CD">
        <w:rPr>
          <w:rFonts w:ascii="Times New Roman" w:eastAsia="Times New Roman" w:hAnsi="Times New Roman" w:cs="Times New Roman"/>
          <w:bCs/>
          <w:lang w:val="lv-LV"/>
        </w:rPr>
        <w:t xml:space="preserve">juridiskā adrese </w:t>
      </w:r>
      <w:r w:rsidRPr="007E56CD">
        <w:rPr>
          <w:rFonts w:ascii="Times New Roman" w:eastAsia="Times New Roman" w:hAnsi="Times New Roman" w:cs="Times New Roman"/>
          <w:lang w:val="lv-LV" w:eastAsia="lv-LV"/>
        </w:rPr>
        <w:t>Saules iela 5a, Daugavpils, LV-5401, turpmāk saukta Pasūtītājs</w:t>
      </w:r>
      <w:r w:rsidRPr="007E56CD">
        <w:rPr>
          <w:rFonts w:ascii="Times New Roman" w:eastAsia="Times New Roman" w:hAnsi="Times New Roman" w:cs="Times New Roman"/>
          <w:lang w:val="lv-LV"/>
        </w:rPr>
        <w:t>,</w:t>
      </w:r>
      <w:r w:rsidRPr="007E56CD">
        <w:rPr>
          <w:rFonts w:ascii="Times New Roman" w:eastAsia="Times New Roman" w:hAnsi="Times New Roman" w:cs="Times New Roman"/>
          <w:lang w:val="lv-LV" w:eastAsia="ar-SA"/>
        </w:rPr>
        <w:t xml:space="preserve"> </w:t>
      </w:r>
      <w:r w:rsidRPr="007E56CD">
        <w:rPr>
          <w:rFonts w:ascii="Times New Roman" w:eastAsia="Times New Roman" w:hAnsi="Times New Roman" w:cs="Times New Roman"/>
          <w:color w:val="000000"/>
          <w:lang w:val="lv-LV" w:eastAsia="ru-RU"/>
        </w:rPr>
        <w:t xml:space="preserve">tā </w:t>
      </w:r>
      <w:r w:rsidRPr="007E56CD">
        <w:rPr>
          <w:rFonts w:ascii="Times New Roman" w:eastAsia="Times New Roman" w:hAnsi="Times New Roman" w:cs="Times New Roman"/>
          <w:b/>
          <w:color w:val="000000"/>
          <w:lang w:val="lv-LV" w:eastAsia="ru-RU"/>
        </w:rPr>
        <w:t>vadītāja</w:t>
      </w:r>
      <w:r>
        <w:rPr>
          <w:rFonts w:ascii="Times New Roman" w:eastAsia="Times New Roman" w:hAnsi="Times New Roman" w:cs="Times New Roman"/>
          <w:b/>
          <w:color w:val="000000"/>
          <w:lang w:val="lv-LV" w:eastAsia="ru-RU"/>
        </w:rPr>
        <w:t xml:space="preserve"> </w:t>
      </w:r>
      <w:r w:rsidR="001418A8">
        <w:rPr>
          <w:rFonts w:ascii="Times New Roman" w:eastAsia="Times New Roman" w:hAnsi="Times New Roman" w:cs="Times New Roman"/>
          <w:b/>
          <w:color w:val="000000"/>
          <w:lang w:val="lv-LV" w:eastAsia="ru-RU"/>
        </w:rPr>
        <w:t>Aivara Pudāna</w:t>
      </w:r>
      <w:r w:rsidRPr="007E56CD">
        <w:rPr>
          <w:rFonts w:ascii="Times New Roman" w:eastAsia="Times New Roman" w:hAnsi="Times New Roman" w:cs="Times New Roman"/>
          <w:color w:val="000000"/>
          <w:lang w:val="lv-LV" w:eastAsia="ru-RU"/>
        </w:rPr>
        <w:t xml:space="preserve"> personā</w:t>
      </w:r>
      <w:r w:rsidRPr="007E56CD">
        <w:rPr>
          <w:rFonts w:ascii="Times New Roman" w:eastAsia="Times New Roman" w:hAnsi="Times New Roman" w:cs="Times New Roman"/>
          <w:lang w:val="lv-LV" w:eastAsia="ru-RU"/>
        </w:rPr>
        <w:t>, kurš darbojas uz iestādes nolikuma pamata</w:t>
      </w:r>
      <w:r w:rsidRPr="007E56CD">
        <w:rPr>
          <w:rFonts w:ascii="Times New Roman" w:eastAsia="Times New Roman" w:hAnsi="Times New Roman" w:cs="Times New Roman"/>
          <w:lang w:val="lv-LV" w:eastAsia="ar-SA"/>
        </w:rPr>
        <w:t>, no vienas puses, un</w:t>
      </w:r>
    </w:p>
    <w:p w:rsidR="00451A8E" w:rsidRPr="0018000D" w:rsidRDefault="00451A8E" w:rsidP="00451A8E">
      <w:pPr>
        <w:spacing w:after="120" w:line="240" w:lineRule="auto"/>
        <w:ind w:firstLine="567"/>
        <w:jc w:val="both"/>
        <w:rPr>
          <w:rFonts w:ascii="Times New Roman" w:eastAsia="Times New Roman" w:hAnsi="Times New Roman" w:cs="Times New Roman"/>
          <w:b/>
          <w:bCs/>
          <w:lang w:val="lv-LV"/>
        </w:rPr>
      </w:pPr>
      <w:r w:rsidRPr="007E56CD">
        <w:rPr>
          <w:rFonts w:ascii="Times New Roman" w:eastAsia="Times New Roman" w:hAnsi="Times New Roman" w:cs="Times New Roman"/>
          <w:b/>
          <w:bCs/>
          <w:lang w:val="lv-LV"/>
        </w:rPr>
        <w:t xml:space="preserve"> Sabiedrība ar ierobežotu atbildību “Labiekārtošana-D”</w:t>
      </w:r>
      <w:r w:rsidRPr="007E56CD">
        <w:rPr>
          <w:rFonts w:ascii="Times New Roman" w:eastAsia="Times New Roman" w:hAnsi="Times New Roman" w:cs="Times New Roman"/>
          <w:bCs/>
          <w:lang w:val="lv-LV"/>
        </w:rPr>
        <w:t>, reģistrācijas Nr.41503003033, juridiskā adrese 1.pasažieru iela 6, Daugavpils, LV-</w:t>
      </w:r>
      <w:r w:rsidRPr="0018000D">
        <w:rPr>
          <w:rFonts w:ascii="Times New Roman" w:eastAsia="Times New Roman" w:hAnsi="Times New Roman" w:cs="Times New Roman"/>
          <w:bCs/>
          <w:lang w:val="lv-LV"/>
        </w:rPr>
        <w:t xml:space="preserve">5401, turpmāk saukta </w:t>
      </w:r>
      <w:proofErr w:type="spellStart"/>
      <w:r w:rsidR="0018000D">
        <w:rPr>
          <w:rFonts w:ascii="Times New Roman" w:eastAsia="Times New Roman" w:hAnsi="Times New Roman" w:cs="Times New Roman"/>
          <w:bCs/>
          <w:lang w:val="lv-LV"/>
        </w:rPr>
        <w:t>Autoruzraugs</w:t>
      </w:r>
      <w:proofErr w:type="spellEnd"/>
      <w:r w:rsidRPr="0018000D">
        <w:rPr>
          <w:rFonts w:ascii="Times New Roman" w:eastAsia="Times New Roman" w:hAnsi="Times New Roman" w:cs="Times New Roman"/>
          <w:bCs/>
          <w:lang w:val="lv-LV"/>
        </w:rPr>
        <w:t xml:space="preserve">, </w:t>
      </w:r>
      <w:r w:rsidRPr="0018000D">
        <w:rPr>
          <w:rFonts w:ascii="Times New Roman" w:eastAsia="Times New Roman" w:hAnsi="Times New Roman" w:cs="Times New Roman"/>
          <w:lang w:val="lv-LV"/>
        </w:rPr>
        <w:t xml:space="preserve">tās </w:t>
      </w:r>
      <w:r w:rsidR="00443FE8" w:rsidRPr="0018000D">
        <w:rPr>
          <w:rFonts w:ascii="Times New Roman" w:eastAsia="Times New Roman" w:hAnsi="Times New Roman" w:cs="Times New Roman"/>
          <w:b/>
          <w:bCs/>
          <w:lang w:val="lv-LV"/>
        </w:rPr>
        <w:t xml:space="preserve">valdes locekļa ar tiesībām pārstāvēt kapitālsabiedrību atsevišķi Sergeja </w:t>
      </w:r>
      <w:proofErr w:type="spellStart"/>
      <w:r w:rsidR="00443FE8" w:rsidRPr="0018000D">
        <w:rPr>
          <w:rFonts w:ascii="Times New Roman" w:eastAsia="Times New Roman" w:hAnsi="Times New Roman" w:cs="Times New Roman"/>
          <w:b/>
          <w:bCs/>
          <w:lang w:val="lv-LV"/>
        </w:rPr>
        <w:t>Blagoveščenska</w:t>
      </w:r>
      <w:proofErr w:type="spellEnd"/>
      <w:r w:rsidR="00443FE8" w:rsidRPr="0018000D">
        <w:rPr>
          <w:rFonts w:ascii="Times New Roman" w:eastAsia="Times New Roman" w:hAnsi="Times New Roman" w:cs="Times New Roman"/>
          <w:lang w:val="lv-LV"/>
        </w:rPr>
        <w:t xml:space="preserve"> personā</w:t>
      </w:r>
      <w:r w:rsidRPr="0018000D">
        <w:rPr>
          <w:rFonts w:ascii="Times New Roman" w:eastAsia="Times New Roman" w:hAnsi="Times New Roman" w:cs="Times New Roman"/>
          <w:lang w:val="lv-LV"/>
        </w:rPr>
        <w:t>, no otras puses, turpmāk abi kopā saukti Puses,</w:t>
      </w:r>
    </w:p>
    <w:p w:rsidR="00451A8E" w:rsidRPr="0018000D" w:rsidRDefault="00451A8E" w:rsidP="00451A8E">
      <w:pPr>
        <w:spacing w:after="120" w:line="240" w:lineRule="auto"/>
        <w:ind w:firstLine="567"/>
        <w:jc w:val="both"/>
        <w:rPr>
          <w:rFonts w:ascii="Times New Roman" w:eastAsia="Times New Roman" w:hAnsi="Times New Roman" w:cs="Times New Roman"/>
          <w:bCs/>
          <w:lang w:val="lv-LV" w:eastAsia="ar-SA"/>
        </w:rPr>
      </w:pPr>
      <w:r w:rsidRPr="0018000D">
        <w:rPr>
          <w:rFonts w:ascii="Times New Roman" w:eastAsia="Times New Roman" w:hAnsi="Times New Roman" w:cs="Times New Roman"/>
          <w:lang w:val="lv-LV"/>
        </w:rPr>
        <w:t xml:space="preserve">pamatojoties uz Daugavpils pilsētas domes iepirkuma komisijas 2016.gada 24.augusta lēmumu (iepirkumu komisijas sēdes protokols Nr.4) iepirkumā </w:t>
      </w:r>
      <w:r w:rsidRPr="0018000D">
        <w:rPr>
          <w:rFonts w:ascii="Times New Roman" w:eastAsia="Times New Roman" w:hAnsi="Times New Roman" w:cs="Times New Roman"/>
          <w:bCs/>
          <w:lang w:val="lv-LV" w:eastAsia="ar-SA"/>
        </w:rPr>
        <w:t>“</w:t>
      </w:r>
      <w:r w:rsidRPr="0018000D">
        <w:rPr>
          <w:rFonts w:ascii="Times New Roman" w:eastAsia="Lucida Sans Unicode" w:hAnsi="Times New Roman" w:cs="Times New Roman"/>
          <w:bCs/>
          <w:lang w:val="lv-LV" w:eastAsia="ar-SA"/>
        </w:rPr>
        <w:t>Auto stāvlaukuma projektēšana un izbūve Vasarnīcu ielā 20 zemes gabalā ar kadastra Nr. 05000271303, Daugavpilī</w:t>
      </w:r>
      <w:r w:rsidRPr="0018000D">
        <w:rPr>
          <w:rFonts w:ascii="Times New Roman" w:eastAsia="Times New Roman" w:hAnsi="Times New Roman" w:cs="Times New Roman"/>
          <w:bCs/>
          <w:lang w:val="lv-LV" w:eastAsia="ar-SA"/>
        </w:rPr>
        <w:t>”</w:t>
      </w:r>
      <w:r w:rsidRPr="0018000D">
        <w:rPr>
          <w:rFonts w:ascii="Times New Roman" w:eastAsia="Times New Roman" w:hAnsi="Times New Roman" w:cs="Times New Roman"/>
          <w:lang w:val="lv-LV"/>
        </w:rPr>
        <w:t xml:space="preserve">, identifikācijas </w:t>
      </w:r>
      <w:proofErr w:type="spellStart"/>
      <w:r w:rsidRPr="0018000D">
        <w:rPr>
          <w:rFonts w:ascii="Times New Roman" w:eastAsia="Times New Roman" w:hAnsi="Times New Roman" w:cs="Times New Roman"/>
          <w:lang w:val="lv-LV"/>
        </w:rPr>
        <w:t>Nr.DPD</w:t>
      </w:r>
      <w:proofErr w:type="spellEnd"/>
      <w:r w:rsidRPr="0018000D">
        <w:rPr>
          <w:rFonts w:ascii="Times New Roman" w:eastAsia="Times New Roman" w:hAnsi="Times New Roman" w:cs="Times New Roman"/>
          <w:lang w:val="lv-LV"/>
        </w:rPr>
        <w:t xml:space="preserve"> 2016/142, noslēdza šādu Līgumu:</w:t>
      </w:r>
    </w:p>
    <w:p w:rsidR="00451A8E" w:rsidRPr="0018000D" w:rsidRDefault="00451A8E" w:rsidP="00451A8E">
      <w:pPr>
        <w:widowControl w:val="0"/>
        <w:suppressAutoHyphens/>
        <w:spacing w:after="120" w:line="240" w:lineRule="auto"/>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1.LĪGUMA PRIEKŠMETS</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bCs/>
          <w:lang w:val="lv-LV"/>
        </w:rPr>
      </w:pPr>
      <w:r w:rsidRPr="0018000D">
        <w:rPr>
          <w:rFonts w:ascii="Times New Roman" w:eastAsia="Times New Roman" w:hAnsi="Times New Roman" w:cs="Times New Roman"/>
          <w:lang w:val="lv-LV"/>
        </w:rPr>
        <w:t xml:space="preserve">1.1.Pasūtītājs uzdod, bet </w:t>
      </w:r>
      <w:proofErr w:type="spellStart"/>
      <w:r w:rsidRPr="0018000D">
        <w:rPr>
          <w:rFonts w:ascii="Times New Roman" w:eastAsia="Times New Roman" w:hAnsi="Times New Roman" w:cs="Times New Roman"/>
          <w:lang w:val="lv-LV"/>
        </w:rPr>
        <w:t>Autoruzraugs</w:t>
      </w:r>
      <w:proofErr w:type="spellEnd"/>
      <w:r w:rsidRPr="0018000D">
        <w:rPr>
          <w:rFonts w:ascii="Times New Roman" w:eastAsia="Times New Roman" w:hAnsi="Times New Roman" w:cs="Times New Roman"/>
          <w:lang w:val="lv-LV"/>
        </w:rPr>
        <w:t xml:space="preserve"> apņemas veikt autoruzraudzību (turpmāk – Autoruzraudzība) atbilstoši izstrādātajam būvprojektam </w:t>
      </w:r>
      <w:r w:rsidRPr="0018000D">
        <w:rPr>
          <w:rFonts w:ascii="Times New Roman" w:eastAsia="Times New Roman" w:hAnsi="Times New Roman" w:cs="Times New Roman"/>
          <w:bCs/>
          <w:lang w:val="lv-LV"/>
        </w:rPr>
        <w:t xml:space="preserve">“Auto stāvlaukuma izbūve Vasarnīcu ielā 20 zemes gabalā ar kadastra Nr. 05000271303, Daugavpilī” </w:t>
      </w:r>
      <w:r w:rsidRPr="0018000D">
        <w:rPr>
          <w:rFonts w:ascii="Times New Roman" w:eastAsia="Times New Roman" w:hAnsi="Times New Roman" w:cs="Times New Roman"/>
          <w:lang w:val="lv-LV"/>
        </w:rPr>
        <w:t>(turpmāk tekstā – Būvprojekts) (</w:t>
      </w:r>
      <w:r w:rsidRPr="0018000D">
        <w:rPr>
          <w:rFonts w:ascii="Times New Roman" w:eastAsia="Times New Roman" w:hAnsi="Times New Roman" w:cs="Times New Roman"/>
          <w:i/>
          <w:lang w:val="lv-LV"/>
        </w:rPr>
        <w:t>nav pievienots</w:t>
      </w:r>
      <w:r w:rsidRPr="0018000D">
        <w:rPr>
          <w:rFonts w:ascii="Times New Roman" w:eastAsia="Times New Roman" w:hAnsi="Times New Roman" w:cs="Times New Roman"/>
          <w:lang w:val="lv-LV"/>
        </w:rPr>
        <w:t>) un Tehniskajai specifikācijai (</w:t>
      </w:r>
      <w:r w:rsidRPr="0018000D">
        <w:rPr>
          <w:rFonts w:ascii="Times New Roman" w:eastAsia="Times New Roman" w:hAnsi="Times New Roman" w:cs="Times New Roman"/>
          <w:i/>
          <w:lang w:val="lv-LV"/>
        </w:rPr>
        <w:t>pielikumā</w:t>
      </w:r>
      <w:r w:rsidRPr="0018000D">
        <w:rPr>
          <w:rFonts w:ascii="Times New Roman" w:eastAsia="Times New Roman" w:hAnsi="Times New Roman" w:cs="Times New Roman"/>
          <w:lang w:val="lv-LV"/>
        </w:rPr>
        <w:t>) noteiktajiem darbu apjomiem (autoruzraudzības apjoms), finanšu piedāvājumam (</w:t>
      </w:r>
      <w:r w:rsidRPr="0018000D">
        <w:rPr>
          <w:rFonts w:ascii="Times New Roman" w:eastAsia="Times New Roman" w:hAnsi="Times New Roman" w:cs="Times New Roman"/>
          <w:i/>
          <w:lang w:val="lv-LV"/>
        </w:rPr>
        <w:t>pielikumā</w:t>
      </w:r>
      <w:r w:rsidRPr="0018000D">
        <w:rPr>
          <w:rFonts w:ascii="Times New Roman" w:eastAsia="Times New Roman" w:hAnsi="Times New Roman" w:cs="Times New Roman"/>
          <w:lang w:val="lv-LV"/>
        </w:rPr>
        <w:t>), Tāmei (</w:t>
      </w:r>
      <w:r w:rsidRPr="0018000D">
        <w:rPr>
          <w:rFonts w:ascii="Times New Roman" w:eastAsia="Times New Roman" w:hAnsi="Times New Roman" w:cs="Times New Roman"/>
          <w:i/>
          <w:lang w:val="lv-LV"/>
        </w:rPr>
        <w:t>pielikumā</w:t>
      </w:r>
      <w:r w:rsidRPr="0018000D">
        <w:rPr>
          <w:rFonts w:ascii="Times New Roman" w:eastAsia="Times New Roman" w:hAnsi="Times New Roman" w:cs="Times New Roman"/>
          <w:lang w:val="lv-LV"/>
        </w:rPr>
        <w:t>), ievērojot šī Līguma nosacījumus un Latvijas Republikā spēkā esošos normatīvos aktus, tai skaitā Ministru kabineta 2014.gada 19.augusta noteikumiem Nr.500 „Visp</w:t>
      </w:r>
      <w:r w:rsidR="00B008C0" w:rsidRPr="0018000D">
        <w:rPr>
          <w:rFonts w:ascii="Times New Roman" w:eastAsia="Times New Roman" w:hAnsi="Times New Roman" w:cs="Times New Roman"/>
          <w:lang w:val="lv-LV"/>
        </w:rPr>
        <w:t>ārīgie būvnoteikumi” tehniskās specifikācijas minētajā objektā (turpmāk tekstā – Būvobjekts</w:t>
      </w:r>
      <w:r w:rsidRPr="0018000D">
        <w:rPr>
          <w:rFonts w:ascii="Times New Roman" w:eastAsia="Times New Roman" w:hAnsi="Times New Roman" w:cs="Times New Roman"/>
          <w:lang w:val="lv-LV"/>
        </w:rPr>
        <w:t xml:space="preserve">).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1.2.Autoruzraugs garantē, ka viņam ir visas nepieciešamās licences un sertifikāti, kas nepieciešami Autoruzraudzības veikšanai.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1.3.Uz dotā līguma saistību izpildi attiecas un dotā līguma ietvaros ir piemērojama Līguma saistību izpildes garantija, ko </w:t>
      </w:r>
      <w:proofErr w:type="spellStart"/>
      <w:r w:rsidRPr="0018000D">
        <w:rPr>
          <w:rFonts w:ascii="Times New Roman" w:eastAsia="Times New Roman" w:hAnsi="Times New Roman" w:cs="Times New Roman"/>
          <w:lang w:val="lv-LV"/>
        </w:rPr>
        <w:t>Autoruzraugs</w:t>
      </w:r>
      <w:proofErr w:type="spellEnd"/>
      <w:r w:rsidRPr="0018000D">
        <w:rPr>
          <w:rFonts w:ascii="Times New Roman" w:eastAsia="Times New Roman" w:hAnsi="Times New Roman" w:cs="Times New Roman"/>
          <w:lang w:val="lv-LV"/>
        </w:rPr>
        <w:t xml:space="preserve"> iesniedza, noslēdzot kā projektētājs iepirkuma līgumu “Par </w:t>
      </w:r>
      <w:r w:rsidRPr="0018000D">
        <w:rPr>
          <w:rFonts w:ascii="Times New Roman" w:eastAsia="Times New Roman" w:hAnsi="Times New Roman" w:cs="Times New Roman"/>
          <w:bCs/>
          <w:lang w:val="lv-LV"/>
        </w:rPr>
        <w:t>auto stāvlaukuma projektēšanu Vasarnīcu ielā 20 zemes gabalā ar kadastra Nr. 05000271303, Daugavpilī”.</w:t>
      </w:r>
    </w:p>
    <w:p w:rsidR="00451A8E" w:rsidRPr="0018000D" w:rsidRDefault="00451A8E" w:rsidP="00451A8E">
      <w:pPr>
        <w:widowControl w:val="0"/>
        <w:suppressAutoHyphens/>
        <w:spacing w:after="120" w:line="240" w:lineRule="auto"/>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2.LĪGUMA TERMIŅŠ UN IZPILDES KĀRTĪBA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2.1.Šis Līgums stājas spēkā ar tā parakstīšanas brīdi un ir spēkā līdz pilnīgai Pušu saistību izpildei.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2.2.Autoruzraudzības darbu veikšanas termiņš tiek noteikts no dienas, kad būvuzņēmējs, kuram jāveic būvniecības darbi (turpmāk – Būvuzņēmējs) Būvobjektā, ir uzsācis būvdarbus un līdz būvdarbu pabeigšanai Būvobjektā un tā nodošanai ekspluatācijā ar pieņemšanas – nodošanas aktu.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3.LĪGUMA CENA UN APMAKSAS KĀRTĪBA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3.1.Kopējā Būvprojektu ietvaros veicamā Autoruzraudzības līguma summa saskaņā ar Finanšu piedāvājumu (autoruzraudzības summa) ir </w:t>
      </w:r>
      <w:r w:rsidR="00443FE8" w:rsidRPr="0018000D">
        <w:rPr>
          <w:rFonts w:ascii="Times New Roman" w:eastAsia="Times New Roman" w:hAnsi="Times New Roman" w:cs="Times New Roman"/>
          <w:lang w:val="lv-LV"/>
        </w:rPr>
        <w:t>1288,99 EUR /</w:t>
      </w:r>
      <w:r w:rsidR="00443FE8" w:rsidRPr="0018000D">
        <w:rPr>
          <w:rFonts w:ascii="Times New Roman" w:eastAsia="Times New Roman" w:hAnsi="Times New Roman" w:cs="Times New Roman"/>
          <w:i/>
          <w:lang w:val="lv-LV"/>
        </w:rPr>
        <w:t xml:space="preserve">viens tūkstotis divi simti astoņdesmit astoņi </w:t>
      </w:r>
      <w:proofErr w:type="spellStart"/>
      <w:r w:rsidR="00443FE8" w:rsidRPr="0018000D">
        <w:rPr>
          <w:rFonts w:ascii="Times New Roman" w:eastAsia="Times New Roman" w:hAnsi="Times New Roman" w:cs="Times New Roman"/>
          <w:i/>
          <w:lang w:val="lv-LV"/>
        </w:rPr>
        <w:t>euro</w:t>
      </w:r>
      <w:proofErr w:type="spellEnd"/>
      <w:r w:rsidR="00443FE8" w:rsidRPr="0018000D">
        <w:rPr>
          <w:rFonts w:ascii="Times New Roman" w:eastAsia="Times New Roman" w:hAnsi="Times New Roman" w:cs="Times New Roman"/>
          <w:i/>
          <w:lang w:val="lv-LV"/>
        </w:rPr>
        <w:t xml:space="preserve"> 99 centi</w:t>
      </w:r>
      <w:r w:rsidR="00443FE8" w:rsidRPr="0018000D">
        <w:rPr>
          <w:rFonts w:ascii="Times New Roman" w:eastAsia="Times New Roman" w:hAnsi="Times New Roman" w:cs="Times New Roman"/>
          <w:lang w:val="lv-LV"/>
        </w:rPr>
        <w:t>/ bez PVN</w:t>
      </w:r>
      <w:r w:rsidRPr="0018000D">
        <w:rPr>
          <w:rFonts w:ascii="Times New Roman" w:eastAsia="Times New Roman" w:hAnsi="Times New Roman" w:cs="Times New Roman"/>
          <w:lang w:val="lv-LV"/>
        </w:rPr>
        <w:t xml:space="preserve">, PVN 21% </w:t>
      </w:r>
      <w:r w:rsidR="00443FE8" w:rsidRPr="0018000D">
        <w:rPr>
          <w:rFonts w:ascii="Times New Roman" w:eastAsia="Times New Roman" w:hAnsi="Times New Roman" w:cs="Times New Roman"/>
          <w:lang w:val="lv-LV"/>
        </w:rPr>
        <w:t>270,69</w:t>
      </w:r>
      <w:r w:rsidRPr="0018000D">
        <w:rPr>
          <w:rFonts w:ascii="Times New Roman" w:eastAsia="Times New Roman" w:hAnsi="Times New Roman" w:cs="Times New Roman"/>
          <w:lang w:val="lv-LV"/>
        </w:rPr>
        <w:t xml:space="preserve"> EUR /</w:t>
      </w:r>
      <w:r w:rsidR="00443FE8" w:rsidRPr="0018000D">
        <w:rPr>
          <w:rFonts w:ascii="Times New Roman" w:eastAsia="Times New Roman" w:hAnsi="Times New Roman" w:cs="Times New Roman"/>
          <w:i/>
          <w:lang w:val="lv-LV"/>
        </w:rPr>
        <w:t xml:space="preserve">divi simti septiņdesmit </w:t>
      </w:r>
      <w:proofErr w:type="spellStart"/>
      <w:r w:rsidR="00443FE8" w:rsidRPr="0018000D">
        <w:rPr>
          <w:rFonts w:ascii="Times New Roman" w:eastAsia="Times New Roman" w:hAnsi="Times New Roman" w:cs="Times New Roman"/>
          <w:i/>
          <w:lang w:val="lv-LV"/>
        </w:rPr>
        <w:t>euro</w:t>
      </w:r>
      <w:proofErr w:type="spellEnd"/>
      <w:r w:rsidR="00443FE8" w:rsidRPr="0018000D">
        <w:rPr>
          <w:rFonts w:ascii="Times New Roman" w:eastAsia="Times New Roman" w:hAnsi="Times New Roman" w:cs="Times New Roman"/>
          <w:i/>
          <w:lang w:val="lv-LV"/>
        </w:rPr>
        <w:t xml:space="preserve"> 69 centi</w:t>
      </w:r>
      <w:r w:rsidRPr="0018000D">
        <w:rPr>
          <w:rFonts w:ascii="Times New Roman" w:eastAsia="Times New Roman" w:hAnsi="Times New Roman" w:cs="Times New Roman"/>
          <w:lang w:val="lv-LV"/>
        </w:rPr>
        <w:t xml:space="preserve">/, pavisam kopā ar PVN 21% </w:t>
      </w:r>
      <w:r w:rsidR="00443FE8" w:rsidRPr="0018000D">
        <w:rPr>
          <w:rFonts w:ascii="Times New Roman" w:eastAsia="Times New Roman" w:hAnsi="Times New Roman" w:cs="Times New Roman"/>
          <w:lang w:val="lv-LV"/>
        </w:rPr>
        <w:t>1559,68</w:t>
      </w:r>
      <w:r w:rsidRPr="0018000D">
        <w:rPr>
          <w:rFonts w:ascii="Times New Roman" w:eastAsia="Times New Roman" w:hAnsi="Times New Roman" w:cs="Times New Roman"/>
          <w:lang w:val="lv-LV"/>
        </w:rPr>
        <w:t xml:space="preserve"> EUR /</w:t>
      </w:r>
      <w:r w:rsidR="00443FE8" w:rsidRPr="0018000D">
        <w:rPr>
          <w:rFonts w:ascii="Times New Roman" w:eastAsia="Times New Roman" w:hAnsi="Times New Roman" w:cs="Times New Roman"/>
          <w:i/>
          <w:lang w:val="lv-LV"/>
        </w:rPr>
        <w:t xml:space="preserve">viens tūkstotis pieci simti piecdesmit deviņi </w:t>
      </w:r>
      <w:proofErr w:type="spellStart"/>
      <w:r w:rsidR="00443FE8" w:rsidRPr="0018000D">
        <w:rPr>
          <w:rFonts w:ascii="Times New Roman" w:eastAsia="Times New Roman" w:hAnsi="Times New Roman" w:cs="Times New Roman"/>
          <w:i/>
          <w:lang w:val="lv-LV"/>
        </w:rPr>
        <w:t>euro</w:t>
      </w:r>
      <w:proofErr w:type="spellEnd"/>
      <w:r w:rsidR="00443FE8" w:rsidRPr="0018000D">
        <w:rPr>
          <w:rFonts w:ascii="Times New Roman" w:eastAsia="Times New Roman" w:hAnsi="Times New Roman" w:cs="Times New Roman"/>
          <w:i/>
          <w:lang w:val="lv-LV"/>
        </w:rPr>
        <w:t xml:space="preserve"> 68 centi</w:t>
      </w:r>
      <w:r w:rsidRPr="0018000D">
        <w:rPr>
          <w:rFonts w:ascii="Times New Roman" w:eastAsia="Times New Roman" w:hAnsi="Times New Roman" w:cs="Times New Roman"/>
          <w:lang w:val="lv-LV"/>
        </w:rPr>
        <w:t>/.</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3.2.Pasūtītājs Līguma summas samaksu veic 30 (trīsdesmit) kalendāro dienu laikā pēc būvniecības darbu pabeigšanas: Būvobjekta nodošanas ekspluatācijā ar pieņemšanas – nodošanas aktu, Autoruzraudzības darbu nodošanas – pieņemšanas akta abpusējas parakstīšanas un rēķina saņemšanas dienas pie Pasūtītāja.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lastRenderedPageBreak/>
        <w:t xml:space="preserve">3.3.Visus maksājumus, kas izriet no Līguma, Pasūtītājs veic ar pārskaitījumu uz Līgumā norādīto </w:t>
      </w:r>
      <w:proofErr w:type="spellStart"/>
      <w:r w:rsidRPr="0018000D">
        <w:rPr>
          <w:rFonts w:ascii="Times New Roman" w:eastAsia="Times New Roman" w:hAnsi="Times New Roman" w:cs="Times New Roman"/>
          <w:lang w:val="lv-LV"/>
        </w:rPr>
        <w:t>Autoruzrauga</w:t>
      </w:r>
      <w:proofErr w:type="spellEnd"/>
      <w:r w:rsidRPr="0018000D">
        <w:rPr>
          <w:rFonts w:ascii="Times New Roman" w:eastAsia="Times New Roman" w:hAnsi="Times New Roman" w:cs="Times New Roman"/>
          <w:lang w:val="lv-LV"/>
        </w:rPr>
        <w:t xml:space="preserve"> norēķinu kontu. Par Autoruzraudzības darbu apmaksas dienu tiek uzskatīta diena, kad Pasūtītājs ir veicis finanšu līdzekļu norēķinu uz Līgumā norādīto </w:t>
      </w:r>
      <w:proofErr w:type="spellStart"/>
      <w:r w:rsidRPr="0018000D">
        <w:rPr>
          <w:rFonts w:ascii="Times New Roman" w:eastAsia="Times New Roman" w:hAnsi="Times New Roman" w:cs="Times New Roman"/>
          <w:lang w:val="lv-LV"/>
        </w:rPr>
        <w:t>Autoruzrauga</w:t>
      </w:r>
      <w:proofErr w:type="spellEnd"/>
      <w:r w:rsidRPr="0018000D">
        <w:rPr>
          <w:rFonts w:ascii="Times New Roman" w:eastAsia="Times New Roman" w:hAnsi="Times New Roman" w:cs="Times New Roman"/>
          <w:lang w:val="lv-LV"/>
        </w:rPr>
        <w:t xml:space="preserve"> norēķinu kontu, ko apliecina attiecīgā bankas izraksta izdruka.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3.4.Gadījumā,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4.AUTORUZRAUDZĪBAS NOTEIKUMI</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4.1.Autoruzrauga norādījumi ir saistoši Pasūtītājam un Būvuzņēmējam no brīža, kad tie ierakstīti autoruzraudzības žurnālā.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4.2.Autoruzrauga pienākums ir nekavējoties informēt Pasūtītāju par visiem apstākļiem, kuri var ietekmēt būvdarbu procesu un sniegt priekšlikumus par iespējamiem risinājumiem.</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4.3.Autoruzraugs informē Pasūtītāju un normatīvajos aktos noteiktās institūcijas par darbu gaitā konstatētajiem trūkumiem, pieļautajām atkāpēm no ieceres dokumentācijas vai Latvijas būvnormatīvu pārkāpumiem.</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4.4.Autoruzrauga pienākums ir piedalīties būvniecībā iesaistīto grupu sanāksmēs.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5.PUŠU PIENĀKUMI UN TIESĪBAS</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5.1.Autoruzraugam, ja nepieciešams, 5 (piecu) darba dienu laikā no iepirkuma līguma noslēgšanas brīža, jāiesniedz civiltiesiskās atbildības apdrošināšanu saskaņā ar Ministru kabineta 2014.gada 19.augusta noteikumi Nr.502 „Noteikumi par </w:t>
      </w:r>
      <w:proofErr w:type="spellStart"/>
      <w:r w:rsidRPr="0018000D">
        <w:rPr>
          <w:rFonts w:ascii="Times New Roman" w:eastAsia="Times New Roman" w:hAnsi="Times New Roman" w:cs="Times New Roman"/>
          <w:lang w:val="lv-LV"/>
        </w:rPr>
        <w:t>būvspeciālistu</w:t>
      </w:r>
      <w:proofErr w:type="spellEnd"/>
      <w:r w:rsidRPr="0018000D">
        <w:rPr>
          <w:rFonts w:ascii="Times New Roman" w:eastAsia="Times New Roman" w:hAnsi="Times New Roman" w:cs="Times New Roman"/>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5.2.Autoruzrauga pienākums ir ievērot šī Līguma noteikumus, darbu izpildi regulējošo normatīvo aktu prasības un kompetento institūciju norādījumus.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5.3.Autoruzraugam ir pienākums piedalīties visās </w:t>
      </w:r>
      <w:proofErr w:type="spellStart"/>
      <w:r w:rsidRPr="0018000D">
        <w:rPr>
          <w:rFonts w:ascii="Times New Roman" w:eastAsia="Times New Roman" w:hAnsi="Times New Roman" w:cs="Times New Roman"/>
          <w:lang w:val="lv-LV"/>
        </w:rPr>
        <w:t>būvsapulcēs</w:t>
      </w:r>
      <w:proofErr w:type="spellEnd"/>
      <w:r w:rsidRPr="0018000D">
        <w:rPr>
          <w:rFonts w:ascii="Times New Roman" w:eastAsia="Times New Roman" w:hAnsi="Times New Roman" w:cs="Times New Roman"/>
          <w:lang w:val="lv-LV"/>
        </w:rPr>
        <w:t xml:space="preserve"> būvniecības laikā.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5.4.Autoruzraugam ir tiesības pieprasīt un saņemt no Pasūtītāja Autoruzraudzības pakalpojumu izpildei nepieciešamo dokumentāciju.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5.5.Autoruzraugs ievēro informācijas konfidencialitāti, neizmanto to paša vai jebkuras trešās personas labā, neizpauž trešajām personām un nelieto citādi kā tikai Līgumā noteikto pienākumu izpildīšanas nodrošināšanai.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5.6.Autoruzraugs informē Pasūtītāju par visiem apstākļiem, kuri var ietekmēt būvniecības procesu, un sniegt priekšlikumus par iespējamiem risinājumiem.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5.7.Pasūtītājs kontrolē Līguma izpildes gaitu.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6.AUTORUZRAUDZĪBAS DARBU PIEŅEMŠANA – NODOŠANA</w:t>
      </w:r>
    </w:p>
    <w:p w:rsidR="00451A8E" w:rsidRPr="0018000D" w:rsidRDefault="00451A8E" w:rsidP="00451A8E">
      <w:pPr>
        <w:widowControl w:val="0"/>
        <w:suppressAutoHyphens/>
        <w:spacing w:after="120" w:line="240" w:lineRule="auto"/>
        <w:ind w:left="360"/>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18000D">
        <w:rPr>
          <w:rFonts w:ascii="Times New Roman" w:eastAsia="Times New Roman" w:hAnsi="Times New Roman" w:cs="Times New Roman"/>
          <w:lang w:val="lv-LV"/>
        </w:rPr>
        <w:t>Autoruzraugu</w:t>
      </w:r>
      <w:proofErr w:type="spellEnd"/>
      <w:r w:rsidRPr="0018000D">
        <w:rPr>
          <w:rFonts w:ascii="Times New Roman" w:eastAsia="Times New Roman" w:hAnsi="Times New Roman" w:cs="Times New Roman"/>
          <w:lang w:val="lv-LV"/>
        </w:rPr>
        <w:t xml:space="preserve"> parakstīja Autoruzraudzības darbu nodošanas – pieņemšanas aktu. </w:t>
      </w:r>
    </w:p>
    <w:p w:rsidR="00B008C0" w:rsidRPr="0018000D" w:rsidRDefault="00B008C0" w:rsidP="00451A8E">
      <w:pPr>
        <w:widowControl w:val="0"/>
        <w:suppressAutoHyphens/>
        <w:spacing w:after="120" w:line="240" w:lineRule="auto"/>
        <w:ind w:left="360"/>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lastRenderedPageBreak/>
        <w:t>7.LĪGUMA GROZĪŠANA UN IZBEIGŠANA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7.1.Grozījumus Līgumā un Līguma dokumentos var izdarīt, Pusēm par to rakstiski vienojoties un ievērojot Publisko iepirkumu likuma regulējumu. Vienošanās tiek pievienota šim Līgumam kā neatņemama tā sastāvdaļa.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7.2.Līgumu var izbeigt, Pusēm par to </w:t>
      </w:r>
      <w:proofErr w:type="spellStart"/>
      <w:r w:rsidRPr="0018000D">
        <w:rPr>
          <w:rFonts w:ascii="Times New Roman" w:eastAsia="Times New Roman" w:hAnsi="Times New Roman" w:cs="Times New Roman"/>
          <w:lang w:val="lv-LV"/>
        </w:rPr>
        <w:t>rakstveidā</w:t>
      </w:r>
      <w:proofErr w:type="spellEnd"/>
      <w:r w:rsidRPr="0018000D">
        <w:rPr>
          <w:rFonts w:ascii="Times New Roman" w:eastAsia="Times New Roman" w:hAnsi="Times New Roman" w:cs="Times New Roman"/>
          <w:lang w:val="lv-LV"/>
        </w:rPr>
        <w:t xml:space="preserve"> vienojoties.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7.3.Pasūtītājam ir tiesības vienpusēji atkāpties no līguma bez jebkādu zaudējumu atlīdzības pienākuma saistībā ar līguma izbeigšanu, informējot par to </w:t>
      </w:r>
      <w:proofErr w:type="spellStart"/>
      <w:r w:rsidRPr="0018000D">
        <w:rPr>
          <w:rFonts w:ascii="Times New Roman" w:eastAsia="Times New Roman" w:hAnsi="Times New Roman" w:cs="Times New Roman"/>
          <w:lang w:val="lv-LV"/>
        </w:rPr>
        <w:t>Autoruzraugu</w:t>
      </w:r>
      <w:proofErr w:type="spellEnd"/>
      <w:r w:rsidRPr="0018000D">
        <w:rPr>
          <w:rFonts w:ascii="Times New Roman" w:eastAsia="Times New Roman" w:hAnsi="Times New Roman" w:cs="Times New Roman"/>
          <w:lang w:val="lv-LV"/>
        </w:rPr>
        <w:t xml:space="preserve"> vismaz 7 (septiņu) kalendāro dienu iepriekš, ja ir iestājies vismaz viens no šādiem gadījumiem:</w:t>
      </w:r>
    </w:p>
    <w:p w:rsidR="00451A8E" w:rsidRPr="0018000D" w:rsidRDefault="00451A8E" w:rsidP="00451A8E">
      <w:pPr>
        <w:widowControl w:val="0"/>
        <w:suppressAutoHyphens/>
        <w:spacing w:after="120" w:line="240" w:lineRule="auto"/>
        <w:ind w:left="908" w:hanging="53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7.3.1.Autoruzraugs neievēro likumīgus Pasūtītāja norādījumus vai arī atkārtoti nepilda kādas Līgumā noteiktās saistības vai pienākumus, un, ja </w:t>
      </w:r>
      <w:proofErr w:type="spellStart"/>
      <w:r w:rsidR="0018000D">
        <w:rPr>
          <w:rFonts w:ascii="Times New Roman" w:eastAsia="Times New Roman" w:hAnsi="Times New Roman" w:cs="Times New Roman"/>
          <w:lang w:val="lv-LV"/>
        </w:rPr>
        <w:t>Au</w:t>
      </w:r>
      <w:r w:rsidR="001B7CE6">
        <w:rPr>
          <w:rFonts w:ascii="Times New Roman" w:eastAsia="Times New Roman" w:hAnsi="Times New Roman" w:cs="Times New Roman"/>
          <w:lang w:val="lv-LV"/>
        </w:rPr>
        <w:t>toruzraugs</w:t>
      </w:r>
      <w:proofErr w:type="spellEnd"/>
      <w:r w:rsidRPr="0018000D">
        <w:rPr>
          <w:rFonts w:ascii="Times New Roman" w:eastAsia="Times New Roman" w:hAnsi="Times New Roman" w:cs="Times New Roman"/>
          <w:lang w:val="lv-LV"/>
        </w:rPr>
        <w:t xml:space="preserve"> šādu neizpildi nav novērsis 5 (piecu) kalendāro dienu laikā pēc attiecīga rakstiska Pasūtītāja paziņojuma saņemšanas;</w:t>
      </w:r>
    </w:p>
    <w:p w:rsidR="00451A8E" w:rsidRPr="0018000D" w:rsidRDefault="00451A8E" w:rsidP="00451A8E">
      <w:pPr>
        <w:widowControl w:val="0"/>
        <w:suppressAutoHyphens/>
        <w:spacing w:after="120" w:line="240" w:lineRule="auto"/>
        <w:ind w:left="908" w:hanging="53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7.3.2.Autoruzraugs pārkāpj Latvijas Republikas spēkā esošos normatīvos aktus, kas attiecas uz Autoruzraudzību; </w:t>
      </w:r>
    </w:p>
    <w:p w:rsidR="00451A8E" w:rsidRPr="0018000D" w:rsidRDefault="00451A8E" w:rsidP="00451A8E">
      <w:pPr>
        <w:widowControl w:val="0"/>
        <w:suppressAutoHyphens/>
        <w:spacing w:after="120" w:line="240" w:lineRule="auto"/>
        <w:ind w:left="908" w:hanging="53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7.3.3.ja </w:t>
      </w:r>
      <w:proofErr w:type="spellStart"/>
      <w:r w:rsidRPr="0018000D">
        <w:rPr>
          <w:rFonts w:ascii="Times New Roman" w:eastAsia="Times New Roman" w:hAnsi="Times New Roman" w:cs="Times New Roman"/>
          <w:lang w:val="lv-LV"/>
        </w:rPr>
        <w:t>Autoruzraugam</w:t>
      </w:r>
      <w:proofErr w:type="spellEnd"/>
      <w:r w:rsidRPr="0018000D">
        <w:rPr>
          <w:rFonts w:ascii="Times New Roman" w:eastAsia="Times New Roman" w:hAnsi="Times New Roman" w:cs="Times New Roman"/>
          <w:lang w:val="lv-LV"/>
        </w:rPr>
        <w:t xml:space="preserve"> pasludināta maksātnespēja vai tā saimnieciskā darbība tiek izbeigta, pārtraukta vai apturēta.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7.4.Ja Pasūtītājs vienpusēji izbeidz Līgumu pamatojoties uz Līguma 7.3.1. vai 7.3.2.punktu </w:t>
      </w:r>
      <w:proofErr w:type="spellStart"/>
      <w:r w:rsidRPr="0018000D">
        <w:rPr>
          <w:rFonts w:ascii="Times New Roman" w:eastAsia="Times New Roman" w:hAnsi="Times New Roman" w:cs="Times New Roman"/>
          <w:lang w:val="lv-LV"/>
        </w:rPr>
        <w:t>Autoruzraugs</w:t>
      </w:r>
      <w:proofErr w:type="spellEnd"/>
      <w:r w:rsidRPr="0018000D">
        <w:rPr>
          <w:rFonts w:ascii="Times New Roman" w:eastAsia="Times New Roman" w:hAnsi="Times New Roman" w:cs="Times New Roman"/>
          <w:lang w:val="lv-LV"/>
        </w:rPr>
        <w:t xml:space="preserve"> maksā Pasūtītājam līgumsodu 10% (desmit procenti) no Līguma summas, kā arī sedz visus zaudējumus, kas radušies Pasūtītājam sakarā ar atkāpšanos no Līguma. Līgums tiek uzskatīts par izbeigtu 8. (astotajā) dienā no paziņojuma par atkāpšanos no Līguma izsūtīšanas dienas (ierakstīta vēstule) uz </w:t>
      </w:r>
      <w:proofErr w:type="spellStart"/>
      <w:r w:rsidR="0018000D">
        <w:rPr>
          <w:rFonts w:ascii="Times New Roman" w:eastAsia="Times New Roman" w:hAnsi="Times New Roman" w:cs="Times New Roman"/>
          <w:lang w:val="lv-LV"/>
        </w:rPr>
        <w:t>Autoruzrauga</w:t>
      </w:r>
      <w:proofErr w:type="spellEnd"/>
      <w:r w:rsidRPr="0018000D">
        <w:rPr>
          <w:rFonts w:ascii="Times New Roman" w:eastAsia="Times New Roman" w:hAnsi="Times New Roman" w:cs="Times New Roman"/>
          <w:lang w:val="lv-LV"/>
        </w:rPr>
        <w:t xml:space="preserve"> juridisko adresi.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7.5.Ja Līgums tiek izbeigts, </w:t>
      </w:r>
      <w:proofErr w:type="spellStart"/>
      <w:r w:rsidRPr="0018000D">
        <w:rPr>
          <w:rFonts w:ascii="Times New Roman" w:eastAsia="Times New Roman" w:hAnsi="Times New Roman" w:cs="Times New Roman"/>
          <w:lang w:val="lv-LV"/>
        </w:rPr>
        <w:t>Autoruzraugs</w:t>
      </w:r>
      <w:proofErr w:type="spellEnd"/>
      <w:r w:rsidRPr="0018000D">
        <w:rPr>
          <w:rFonts w:ascii="Times New Roman" w:eastAsia="Times New Roman" w:hAnsi="Times New Roman" w:cs="Times New Roman"/>
          <w:lang w:val="lv-LV"/>
        </w:rPr>
        <w:t xml:space="preserve"> 5 (dienu) kalendāro dienu laikā nodot Pasūtītājam visu dokumentāciju, kas saistīta ar Līguma izpildi, ja tāda ir </w:t>
      </w:r>
      <w:proofErr w:type="spellStart"/>
      <w:r w:rsidRPr="0018000D">
        <w:rPr>
          <w:rFonts w:ascii="Times New Roman" w:eastAsia="Times New Roman" w:hAnsi="Times New Roman" w:cs="Times New Roman"/>
          <w:lang w:val="lv-LV"/>
        </w:rPr>
        <w:t>Autoruzrauga</w:t>
      </w:r>
      <w:proofErr w:type="spellEnd"/>
      <w:r w:rsidRPr="0018000D">
        <w:rPr>
          <w:rFonts w:ascii="Times New Roman" w:eastAsia="Times New Roman" w:hAnsi="Times New Roman" w:cs="Times New Roman"/>
          <w:lang w:val="lv-LV"/>
        </w:rPr>
        <w:t xml:space="preserve"> rīcībā.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8.PRETENZIJU UN STRĪDU IZSKATĪŠANAS KĀRTĪBA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8.1.Visus strīdus, kas rodas izpildot Līgumu, Puses risina pārrunu ceļā.</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8.2.Ja domstarpību atrisināšana tādā veidā nav iespējama, strīdi tiek risināti Latvijas Republikas normatīvajos aktos noteiktajā kārtībā, attiecīgas piekritības tiesā.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t>9.PUŠU ATBILDĪBA</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9.1.Autoruzraugs ir atbildīgs par pasūtītājam nodarītajiem zaudējumiem, kas radušies </w:t>
      </w:r>
      <w:proofErr w:type="spellStart"/>
      <w:r w:rsidRPr="0018000D">
        <w:rPr>
          <w:rFonts w:ascii="Times New Roman" w:eastAsia="Times New Roman" w:hAnsi="Times New Roman" w:cs="Times New Roman"/>
          <w:lang w:val="lv-LV"/>
        </w:rPr>
        <w:t>autoruzrauga</w:t>
      </w:r>
      <w:proofErr w:type="spellEnd"/>
      <w:r w:rsidRPr="0018000D">
        <w:rPr>
          <w:rFonts w:ascii="Times New Roman" w:eastAsia="Times New Roman" w:hAnsi="Times New Roman" w:cs="Times New Roman"/>
          <w:lang w:val="lv-LV"/>
        </w:rPr>
        <w:t xml:space="preserve"> bezdarbības vai vainas dēļ.</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9.2.Ja </w:t>
      </w:r>
      <w:proofErr w:type="spellStart"/>
      <w:r w:rsidRPr="0018000D">
        <w:rPr>
          <w:rFonts w:ascii="Times New Roman" w:eastAsia="Times New Roman" w:hAnsi="Times New Roman" w:cs="Times New Roman"/>
          <w:lang w:val="lv-LV"/>
        </w:rPr>
        <w:t>Autoruzraugs</w:t>
      </w:r>
      <w:proofErr w:type="spellEnd"/>
      <w:r w:rsidRPr="0018000D">
        <w:rPr>
          <w:rFonts w:ascii="Times New Roman" w:eastAsia="Times New Roman" w:hAnsi="Times New Roman" w:cs="Times New Roman"/>
          <w:lang w:val="lv-LV"/>
        </w:rPr>
        <w:t xml:space="preserve"> vai Pasūtītājs nav izpildījis kādu no Līguma noteikumiem, tad attiecīgā Puse atbild saskaņā ar Līgumu un Latvijas Republikas normatīvajiem aktiem.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9.3.Gadījumā, ja </w:t>
      </w:r>
      <w:proofErr w:type="spellStart"/>
      <w:r w:rsidRPr="0018000D">
        <w:rPr>
          <w:rFonts w:ascii="Times New Roman" w:eastAsia="Times New Roman" w:hAnsi="Times New Roman" w:cs="Times New Roman"/>
          <w:lang w:val="lv-LV"/>
        </w:rPr>
        <w:t>Autoruzraugs</w:t>
      </w:r>
      <w:proofErr w:type="spellEnd"/>
      <w:r w:rsidRPr="0018000D">
        <w:rPr>
          <w:rFonts w:ascii="Times New Roman" w:eastAsia="Times New Roman" w:hAnsi="Times New Roman" w:cs="Times New Roman"/>
          <w:lang w:val="lv-LV"/>
        </w:rPr>
        <w:t xml:space="preserve"> nepilda kādas Līgumā noteiktās saistības vai pienākumus, tas maksā Pasūtītājam līgumsodu 0,1% (</w:t>
      </w:r>
      <w:r w:rsidRPr="0018000D">
        <w:rPr>
          <w:rFonts w:ascii="Times New Roman" w:eastAsia="Times New Roman" w:hAnsi="Times New Roman" w:cs="Times New Roman"/>
          <w:bCs/>
          <w:lang w:val="lv-LV"/>
        </w:rPr>
        <w:t>viena desmitā daļa no procenta)</w:t>
      </w:r>
      <w:r w:rsidRPr="0018000D">
        <w:rPr>
          <w:rFonts w:ascii="Times New Roman" w:eastAsia="Times New Roman" w:hAnsi="Times New Roman" w:cs="Times New Roman"/>
          <w:lang w:val="lv-LV"/>
        </w:rPr>
        <w:t xml:space="preserve"> apmērā no Līguma summas par katru saistību vai pienākumu nepildīšanas dienu, bet kopā ne vairāk kā 10% no Līguma summas.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9.4.Gadījumā, ja Pasūtītājs, pretēji šī Līguma noteikumiem, neievēro maksājumu termiņus, tam jāmaksā </w:t>
      </w:r>
      <w:proofErr w:type="spellStart"/>
      <w:r w:rsidRPr="0018000D">
        <w:rPr>
          <w:rFonts w:ascii="Times New Roman" w:eastAsia="Times New Roman" w:hAnsi="Times New Roman" w:cs="Times New Roman"/>
          <w:lang w:val="lv-LV"/>
        </w:rPr>
        <w:t>Autoruzraugam</w:t>
      </w:r>
      <w:proofErr w:type="spellEnd"/>
      <w:r w:rsidRPr="0018000D">
        <w:rPr>
          <w:rFonts w:ascii="Times New Roman" w:eastAsia="Times New Roman" w:hAnsi="Times New Roman" w:cs="Times New Roman"/>
          <w:lang w:val="lv-LV"/>
        </w:rPr>
        <w:t xml:space="preserve"> līgumsods 0,1% (</w:t>
      </w:r>
      <w:r w:rsidRPr="0018000D">
        <w:rPr>
          <w:rFonts w:ascii="Times New Roman" w:eastAsia="Times New Roman" w:hAnsi="Times New Roman" w:cs="Times New Roman"/>
          <w:bCs/>
          <w:lang w:val="lv-LV"/>
        </w:rPr>
        <w:t>viena desmitā daļa no procenta) apmērā</w:t>
      </w:r>
      <w:r w:rsidRPr="0018000D">
        <w:rPr>
          <w:rFonts w:ascii="Times New Roman" w:eastAsia="Times New Roman" w:hAnsi="Times New Roman" w:cs="Times New Roman"/>
          <w:lang w:val="lv-LV"/>
        </w:rPr>
        <w:t xml:space="preserve"> no Līguma summas, par katru nokavēto dienu, bet ne vairāk kā 10% no Līguma summas.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9.5.Līguma 9.3.punktā minēto līgumsodu Pasūtītājs ir tiesīgs ieturēt no </w:t>
      </w:r>
      <w:proofErr w:type="spellStart"/>
      <w:r w:rsidRPr="0018000D">
        <w:rPr>
          <w:rFonts w:ascii="Times New Roman" w:eastAsia="Times New Roman" w:hAnsi="Times New Roman" w:cs="Times New Roman"/>
          <w:lang w:val="lv-LV"/>
        </w:rPr>
        <w:t>Autoruzraugam</w:t>
      </w:r>
      <w:proofErr w:type="spellEnd"/>
      <w:r w:rsidRPr="0018000D">
        <w:rPr>
          <w:rFonts w:ascii="Times New Roman" w:eastAsia="Times New Roman" w:hAnsi="Times New Roman" w:cs="Times New Roman"/>
          <w:lang w:val="lv-LV"/>
        </w:rPr>
        <w:t xml:space="preserve"> izmaksājamās Līguma summas.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9.6.Līgumsoda samaksa neatbrīvo Puses no saistību pilnīgas izpildes. </w:t>
      </w:r>
    </w:p>
    <w:p w:rsidR="00451A8E" w:rsidRPr="0018000D" w:rsidRDefault="00451A8E" w:rsidP="00451A8E">
      <w:pPr>
        <w:widowControl w:val="0"/>
        <w:suppressAutoHyphens/>
        <w:spacing w:after="120" w:line="240" w:lineRule="auto"/>
        <w:ind w:left="369" w:hanging="369"/>
        <w:jc w:val="both"/>
        <w:rPr>
          <w:rFonts w:ascii="Times New Roman" w:eastAsia="Times New Roman" w:hAnsi="Times New Roman" w:cs="Times New Roman"/>
          <w:lang w:val="lv-LV"/>
        </w:rPr>
      </w:pPr>
    </w:p>
    <w:p w:rsidR="00451A8E" w:rsidRPr="0018000D" w:rsidRDefault="00451A8E" w:rsidP="00451A8E">
      <w:pPr>
        <w:widowControl w:val="0"/>
        <w:suppressAutoHyphens/>
        <w:spacing w:after="120" w:line="240" w:lineRule="auto"/>
        <w:ind w:left="369" w:hanging="369"/>
        <w:jc w:val="center"/>
        <w:rPr>
          <w:rFonts w:ascii="Times New Roman" w:eastAsia="Times New Roman" w:hAnsi="Times New Roman" w:cs="Times New Roman"/>
          <w:b/>
          <w:lang w:val="lv-LV"/>
        </w:rPr>
      </w:pPr>
      <w:r w:rsidRPr="0018000D">
        <w:rPr>
          <w:rFonts w:ascii="Times New Roman" w:eastAsia="Times New Roman" w:hAnsi="Times New Roman" w:cs="Times New Roman"/>
          <w:b/>
          <w:lang w:val="lv-LV"/>
        </w:rPr>
        <w:lastRenderedPageBreak/>
        <w:t>10.CITI NOTEIKUMI</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10.1.Visos jautājumos, kas nav atrunāti Līgumā, Puses vadās no Latvijas Republikas spēkā esošajiem normatīvajiem aktiem. </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10.2.Nevienai no Pusēm nav tiesību nodot savas tiesības un pienākumus trešajai personai bez otras Puses rakstiskās piekrišanas. </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10.3.Pasūtītāja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8C7544" w:rsidRPr="0018000D">
        <w:rPr>
          <w:rFonts w:ascii="Times New Roman" w:eastAsia="Times New Roman" w:hAnsi="Times New Roman" w:cs="Times New Roman"/>
          <w:lang w:val="lv-LV"/>
        </w:rPr>
        <w:t>Daugavpils pilsētas pašvaldības iestādes “Komunālās saimniecības pārvalde” Tehniskās nodaļas vadītājs Igors Prelatovs, tālr.65476406, mob.</w:t>
      </w:r>
      <w:r w:rsidR="006D7E04">
        <w:rPr>
          <w:rFonts w:ascii="Times New Roman" w:eastAsia="Times New Roman" w:hAnsi="Times New Roman" w:cs="Times New Roman"/>
          <w:lang w:val="lv-LV"/>
        </w:rPr>
        <w:t xml:space="preserve"> tālr.</w:t>
      </w:r>
      <w:r w:rsidR="008C7544" w:rsidRPr="0018000D">
        <w:rPr>
          <w:rFonts w:ascii="Times New Roman" w:eastAsia="Times New Roman" w:hAnsi="Times New Roman" w:cs="Times New Roman"/>
          <w:lang w:val="lv-LV"/>
        </w:rPr>
        <w:t xml:space="preserve">26355537, e-pasts </w:t>
      </w:r>
      <w:hyperlink r:id="rId6" w:history="1">
        <w:r w:rsidR="008C7544" w:rsidRPr="0018000D">
          <w:rPr>
            <w:rStyle w:val="Hyperlink"/>
            <w:rFonts w:ascii="Times New Roman" w:eastAsia="Times New Roman" w:hAnsi="Times New Roman" w:cs="Times New Roman"/>
            <w:lang w:val="lv-LV"/>
          </w:rPr>
          <w:t>igors.prelatovs@daugavpils.lv</w:t>
        </w:r>
      </w:hyperlink>
      <w:r w:rsidRPr="0018000D">
        <w:rPr>
          <w:rFonts w:ascii="Times New Roman" w:eastAsia="Times New Roman" w:hAnsi="Times New Roman" w:cs="Times New Roman"/>
          <w:lang w:val="lv-LV"/>
        </w:rPr>
        <w:t xml:space="preserve">.  </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10.4.Autoruzrauga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6D7E04">
        <w:rPr>
          <w:rFonts w:ascii="Times New Roman" w:eastAsia="Times New Roman" w:hAnsi="Times New Roman" w:cs="Times New Roman"/>
          <w:lang w:val="lv-LV"/>
        </w:rPr>
        <w:t xml:space="preserve">atbildīgais </w:t>
      </w:r>
      <w:r w:rsidR="006D7E04" w:rsidRPr="006D7E04">
        <w:rPr>
          <w:rFonts w:ascii="Times New Roman" w:eastAsia="Times New Roman" w:hAnsi="Times New Roman" w:cs="Times New Roman"/>
          <w:bCs/>
          <w:lang w:val="lv-LV"/>
        </w:rPr>
        <w:t xml:space="preserve">būvprojekta vadītājs Vadims </w:t>
      </w:r>
      <w:proofErr w:type="spellStart"/>
      <w:r w:rsidR="006D7E04" w:rsidRPr="006D7E04">
        <w:rPr>
          <w:rFonts w:ascii="Times New Roman" w:eastAsia="Times New Roman" w:hAnsi="Times New Roman" w:cs="Times New Roman"/>
          <w:bCs/>
          <w:lang w:val="lv-LV"/>
        </w:rPr>
        <w:t>Semoņenko</w:t>
      </w:r>
      <w:proofErr w:type="spellEnd"/>
      <w:r w:rsidR="006D7E04" w:rsidRPr="006D7E04">
        <w:rPr>
          <w:rFonts w:ascii="Times New Roman" w:eastAsia="Times New Roman" w:hAnsi="Times New Roman" w:cs="Times New Roman"/>
          <w:bCs/>
          <w:lang w:val="lv-LV"/>
        </w:rPr>
        <w:t xml:space="preserve">, </w:t>
      </w:r>
      <w:r w:rsidR="006D7E04">
        <w:rPr>
          <w:rFonts w:ascii="Times New Roman" w:eastAsia="Times New Roman" w:hAnsi="Times New Roman" w:cs="Times New Roman"/>
          <w:bCs/>
          <w:lang w:val="lv-LV"/>
        </w:rPr>
        <w:t>mob. tālr.</w:t>
      </w:r>
      <w:r w:rsidR="006D7E04" w:rsidRPr="006D7E04">
        <w:rPr>
          <w:rFonts w:ascii="Times New Roman" w:eastAsia="Times New Roman" w:hAnsi="Times New Roman" w:cs="Times New Roman"/>
          <w:bCs/>
          <w:lang w:val="lv-LV"/>
        </w:rPr>
        <w:t xml:space="preserve">26490941, e-pasts </w:t>
      </w:r>
      <w:hyperlink r:id="rId7" w:history="1">
        <w:r w:rsidR="006D7E04" w:rsidRPr="006D7E04">
          <w:rPr>
            <w:rStyle w:val="Hyperlink"/>
            <w:rFonts w:ascii="Times New Roman" w:eastAsia="Times New Roman" w:hAnsi="Times New Roman" w:cs="Times New Roman"/>
            <w:bCs/>
            <w:lang w:val="lv-LV"/>
          </w:rPr>
          <w:t>skaprojekts@inbox.lv</w:t>
        </w:r>
      </w:hyperlink>
      <w:r w:rsidRPr="0018000D">
        <w:rPr>
          <w:rFonts w:ascii="Times New Roman" w:eastAsia="Times New Roman" w:hAnsi="Times New Roman" w:cs="Times New Roman"/>
          <w:lang w:val="lv-LV"/>
        </w:rPr>
        <w:t xml:space="preserve">. </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10.5.Visi Līguma grozījumi, papildinājumi un pielikumi ir Līguma neatņemamas sastāvdaļas. </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r w:rsidRPr="0018000D">
        <w:rPr>
          <w:rFonts w:ascii="Times New Roman" w:eastAsia="Times New Roman" w:hAnsi="Times New Roman" w:cs="Times New Roman"/>
          <w:lang w:val="lv-LV"/>
        </w:rPr>
        <w:t xml:space="preserve">10.6.Līgums sastādīts un parakstīts uz </w:t>
      </w:r>
      <w:r w:rsidR="00B3173B" w:rsidRPr="0018000D">
        <w:rPr>
          <w:rFonts w:ascii="Times New Roman" w:eastAsia="Times New Roman" w:hAnsi="Times New Roman" w:cs="Times New Roman"/>
          <w:lang w:val="lv-LV"/>
        </w:rPr>
        <w:t>4 (četrām</w:t>
      </w:r>
      <w:r w:rsidRPr="0018000D">
        <w:rPr>
          <w:rFonts w:ascii="Times New Roman" w:eastAsia="Times New Roman" w:hAnsi="Times New Roman" w:cs="Times New Roman"/>
          <w:lang w:val="lv-LV"/>
        </w:rPr>
        <w:t xml:space="preserve">) lapām 2 (divos) oriģināla eksemplāros, no kuriem viens eksemplārs atrodas pie Pasūtītāja un otrs eksemplārs – pie </w:t>
      </w:r>
      <w:proofErr w:type="spellStart"/>
      <w:r w:rsidRPr="0018000D">
        <w:rPr>
          <w:rFonts w:ascii="Times New Roman" w:eastAsia="Times New Roman" w:hAnsi="Times New Roman" w:cs="Times New Roman"/>
          <w:lang w:val="lv-LV"/>
        </w:rPr>
        <w:t>Autoruzrauga</w:t>
      </w:r>
      <w:proofErr w:type="spellEnd"/>
      <w:r w:rsidRPr="0018000D">
        <w:rPr>
          <w:rFonts w:ascii="Times New Roman" w:eastAsia="Times New Roman" w:hAnsi="Times New Roman" w:cs="Times New Roman"/>
          <w:lang w:val="lv-LV"/>
        </w:rPr>
        <w:t xml:space="preserve">. Abiem Līguma eksemplāriem ir vienāds juridiskais spēks. </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eastAsia="lv-LV"/>
        </w:rPr>
      </w:pPr>
      <w:r w:rsidRPr="0018000D">
        <w:rPr>
          <w:rFonts w:ascii="Times New Roman" w:eastAsia="Times New Roman" w:hAnsi="Times New Roman" w:cs="Times New Roman"/>
          <w:lang w:val="lv-LV"/>
        </w:rPr>
        <w:tab/>
        <w:t xml:space="preserve">Pielikumā: </w:t>
      </w:r>
      <w:r w:rsidRPr="0018000D">
        <w:rPr>
          <w:rFonts w:ascii="Times New Roman" w:eastAsia="Times New Roman" w:hAnsi="Times New Roman" w:cs="Times New Roman"/>
          <w:lang w:val="lv-LV" w:eastAsia="lv-LV"/>
        </w:rPr>
        <w:t>Tehniskā specifikācija (</w:t>
      </w:r>
      <w:r w:rsidR="0018000D" w:rsidRPr="0018000D">
        <w:rPr>
          <w:rFonts w:ascii="Times New Roman" w:eastAsia="Times New Roman" w:hAnsi="Times New Roman" w:cs="Times New Roman"/>
          <w:i/>
          <w:lang w:val="lv-LV" w:eastAsia="lv-LV"/>
        </w:rPr>
        <w:t>oriģināls</w:t>
      </w:r>
      <w:r w:rsidRPr="0018000D">
        <w:rPr>
          <w:rFonts w:ascii="Times New Roman" w:eastAsia="Times New Roman" w:hAnsi="Times New Roman" w:cs="Times New Roman"/>
          <w:lang w:val="lv-LV" w:eastAsia="lv-LV"/>
        </w:rPr>
        <w:t>), Finanšu piedāvājums (</w:t>
      </w:r>
      <w:r w:rsidRPr="0018000D">
        <w:rPr>
          <w:rFonts w:ascii="Times New Roman" w:eastAsia="Times New Roman" w:hAnsi="Times New Roman" w:cs="Times New Roman"/>
          <w:i/>
          <w:lang w:val="lv-LV" w:eastAsia="lv-LV"/>
        </w:rPr>
        <w:t>oriģināls</w:t>
      </w:r>
      <w:r w:rsidRPr="0018000D">
        <w:rPr>
          <w:rFonts w:ascii="Times New Roman" w:eastAsia="Times New Roman" w:hAnsi="Times New Roman" w:cs="Times New Roman"/>
          <w:lang w:val="lv-LV" w:eastAsia="lv-LV"/>
        </w:rPr>
        <w:t>), Tāme (</w:t>
      </w:r>
      <w:r w:rsidRPr="0018000D">
        <w:rPr>
          <w:rFonts w:ascii="Times New Roman" w:eastAsia="Times New Roman" w:hAnsi="Times New Roman" w:cs="Times New Roman"/>
          <w:i/>
          <w:lang w:val="lv-LV" w:eastAsia="lv-LV"/>
        </w:rPr>
        <w:t>oriģināls</w:t>
      </w:r>
      <w:r w:rsidRPr="0018000D">
        <w:rPr>
          <w:rFonts w:ascii="Times New Roman" w:eastAsia="Times New Roman" w:hAnsi="Times New Roman" w:cs="Times New Roman"/>
          <w:lang w:val="lv-LV" w:eastAsia="lv-LV"/>
        </w:rPr>
        <w:t>).</w:t>
      </w:r>
    </w:p>
    <w:p w:rsidR="00451A8E" w:rsidRPr="0018000D" w:rsidRDefault="00451A8E" w:rsidP="00451A8E">
      <w:pPr>
        <w:widowControl w:val="0"/>
        <w:suppressAutoHyphens/>
        <w:spacing w:after="120" w:line="240" w:lineRule="auto"/>
        <w:ind w:left="482" w:hanging="482"/>
        <w:jc w:val="both"/>
        <w:rPr>
          <w:rFonts w:ascii="Times New Roman" w:eastAsia="Times New Roman" w:hAnsi="Times New Roman" w:cs="Times New Roman"/>
          <w:lang w:val="lv-LV"/>
        </w:rPr>
      </w:pPr>
    </w:p>
    <w:p w:rsidR="00451A8E" w:rsidRPr="0018000D" w:rsidRDefault="00451A8E" w:rsidP="00451A8E">
      <w:pPr>
        <w:spacing w:after="120" w:line="240" w:lineRule="auto"/>
        <w:jc w:val="center"/>
        <w:rPr>
          <w:rFonts w:ascii="Times New Roman" w:eastAsia="Times New Roman" w:hAnsi="Times New Roman" w:cs="Times New Roman"/>
          <w:b/>
          <w:bCs/>
          <w:lang w:val="lv-LV"/>
        </w:rPr>
      </w:pPr>
      <w:r w:rsidRPr="0018000D">
        <w:rPr>
          <w:rFonts w:ascii="Times New Roman" w:eastAsia="Times New Roman" w:hAnsi="Times New Roman" w:cs="Times New Roman"/>
          <w:b/>
          <w:lang w:val="lv-LV"/>
        </w:rPr>
        <w:t>11.PUŠU REKVIZĪTI</w:t>
      </w:r>
    </w:p>
    <w:tbl>
      <w:tblPr>
        <w:tblW w:w="9213" w:type="dxa"/>
        <w:tblInd w:w="426" w:type="dxa"/>
        <w:tblLayout w:type="fixed"/>
        <w:tblLook w:val="04A0" w:firstRow="1" w:lastRow="0" w:firstColumn="1" w:lastColumn="0" w:noHBand="0" w:noVBand="1"/>
      </w:tblPr>
      <w:tblGrid>
        <w:gridCol w:w="4606"/>
        <w:gridCol w:w="4607"/>
      </w:tblGrid>
      <w:tr w:rsidR="00B3173B" w:rsidRPr="0018000D" w:rsidTr="002D49C0">
        <w:trPr>
          <w:trHeight w:val="3259"/>
        </w:trPr>
        <w:tc>
          <w:tcPr>
            <w:tcW w:w="4606" w:type="dxa"/>
          </w:tcPr>
          <w:p w:rsidR="00B3173B" w:rsidRPr="0018000D" w:rsidRDefault="00B3173B" w:rsidP="002D49C0">
            <w:pPr>
              <w:widowControl w:val="0"/>
              <w:suppressAutoHyphens/>
              <w:spacing w:after="120" w:line="20" w:lineRule="atLeast"/>
              <w:rPr>
                <w:rFonts w:ascii="Times New Roman" w:eastAsia="Lucida Sans Unicode" w:hAnsi="Times New Roman" w:cs="Times New Roman"/>
                <w:b/>
                <w:bCs/>
                <w:color w:val="000000"/>
                <w:lang w:val="lv-LV" w:eastAsia="ar-SA"/>
              </w:rPr>
            </w:pPr>
            <w:r w:rsidRPr="0018000D">
              <w:rPr>
                <w:rFonts w:ascii="Times New Roman" w:eastAsia="Lucida Sans Unicode" w:hAnsi="Times New Roman" w:cs="Times New Roman"/>
                <w:b/>
                <w:bCs/>
                <w:color w:val="000000"/>
                <w:lang w:val="lv-LV" w:eastAsia="ar-SA"/>
              </w:rPr>
              <w:t xml:space="preserve">Pasūtītājs: </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Daugavpils pilsētas pašvaldības iestāde</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“Komunālās saimniecības pārvalde”,</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reģ.Nr.90009547852,</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Saules iela 5a, Daugavpils, LV-5401</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AS “Citadele banka”, kods PARXLV22,</w:t>
            </w:r>
          </w:p>
          <w:p w:rsidR="00B3173B" w:rsidRPr="0018000D" w:rsidRDefault="00B3173B" w:rsidP="002D49C0">
            <w:pPr>
              <w:widowControl w:val="0"/>
              <w:suppressAutoHyphens/>
              <w:spacing w:after="120" w:line="20" w:lineRule="atLeast"/>
              <w:rPr>
                <w:rFonts w:ascii="Times New Roman" w:eastAsia="Lucida Sans Unicode" w:hAnsi="Times New Roman" w:cs="Times New Roman"/>
                <w:color w:val="FF0000"/>
                <w:lang w:val="lv-LV" w:eastAsia="ar-SA"/>
              </w:rPr>
            </w:pPr>
            <w:r w:rsidRPr="0018000D">
              <w:rPr>
                <w:rFonts w:ascii="Times New Roman" w:eastAsia="Lucida Sans Unicode" w:hAnsi="Times New Roman" w:cs="Times New Roman"/>
                <w:color w:val="000000"/>
                <w:lang w:val="lv-LV" w:eastAsia="ar-SA"/>
              </w:rPr>
              <w:t>konts LV05PARX0000850062701</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Daugavpils pilsētas pašvaldības iestādes</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“Komunālās saimniecības pārvalde”</w:t>
            </w:r>
          </w:p>
          <w:p w:rsidR="00B3173B" w:rsidRPr="0018000D" w:rsidRDefault="001418A8" w:rsidP="002D49C0">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color w:val="000000"/>
                <w:lang w:val="lv-LV" w:eastAsia="ar-SA"/>
              </w:rPr>
              <w:t>vadītājs</w:t>
            </w:r>
            <w:r w:rsidR="00B3173B" w:rsidRPr="0018000D">
              <w:rPr>
                <w:rFonts w:ascii="Times New Roman" w:eastAsia="Lucida Sans Unicode" w:hAnsi="Times New Roman" w:cs="Times New Roman"/>
                <w:color w:val="000000"/>
                <w:lang w:val="lv-LV" w:eastAsia="ar-SA"/>
              </w:rPr>
              <w:t xml:space="preserve"> </w:t>
            </w:r>
          </w:p>
          <w:p w:rsidR="00B3173B" w:rsidRPr="0018000D" w:rsidRDefault="00B3173B" w:rsidP="002D49C0">
            <w:pPr>
              <w:widowControl w:val="0"/>
              <w:suppressAutoHyphens/>
              <w:spacing w:after="12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 xml:space="preserve">                                                                     </w:t>
            </w:r>
          </w:p>
          <w:p w:rsidR="00B3173B" w:rsidRPr="0018000D" w:rsidRDefault="00CC60BA" w:rsidP="007E56CD">
            <w:pPr>
              <w:widowControl w:val="0"/>
              <w:suppressAutoHyphens/>
              <w:spacing w:after="120" w:line="20" w:lineRule="atLeast"/>
              <w:rPr>
                <w:rFonts w:ascii="Times New Roman" w:eastAsia="Lucida Sans Unicode" w:hAnsi="Times New Roman" w:cs="Times New Roman"/>
                <w:color w:val="000000"/>
                <w:lang w:val="lv-LV" w:eastAsia="ar-SA"/>
              </w:rPr>
            </w:pPr>
            <w:r>
              <w:rPr>
                <w:rFonts w:ascii="Times New Roman" w:eastAsia="Lucida Sans Unicode" w:hAnsi="Times New Roman" w:cs="Times New Roman"/>
                <w:i/>
                <w:color w:val="000000"/>
                <w:lang w:val="lv-LV" w:eastAsia="ar-SA"/>
              </w:rPr>
              <w:t>(personiskais paraksts)</w:t>
            </w:r>
            <w:r w:rsidR="00B3173B" w:rsidRPr="0018000D">
              <w:rPr>
                <w:rFonts w:ascii="Times New Roman" w:eastAsia="Lucida Sans Unicode" w:hAnsi="Times New Roman" w:cs="Times New Roman"/>
                <w:color w:val="000000"/>
                <w:lang w:val="lv-LV" w:eastAsia="ar-SA"/>
              </w:rPr>
              <w:t xml:space="preserve"> </w:t>
            </w:r>
            <w:proofErr w:type="spellStart"/>
            <w:r w:rsidR="00B3173B" w:rsidRPr="0018000D">
              <w:rPr>
                <w:rFonts w:ascii="Times New Roman" w:eastAsia="Lucida Sans Unicode" w:hAnsi="Times New Roman" w:cs="Times New Roman"/>
                <w:color w:val="000000"/>
                <w:lang w:val="lv-LV" w:eastAsia="ar-SA"/>
              </w:rPr>
              <w:t>A.</w:t>
            </w:r>
            <w:r w:rsidR="001418A8">
              <w:rPr>
                <w:rFonts w:ascii="Times New Roman" w:eastAsia="Lucida Sans Unicode" w:hAnsi="Times New Roman" w:cs="Times New Roman"/>
                <w:color w:val="000000"/>
                <w:lang w:val="lv-LV" w:eastAsia="ar-SA"/>
              </w:rPr>
              <w:t>Pudāns</w:t>
            </w:r>
            <w:proofErr w:type="spellEnd"/>
          </w:p>
        </w:tc>
        <w:tc>
          <w:tcPr>
            <w:tcW w:w="4607" w:type="dxa"/>
          </w:tcPr>
          <w:p w:rsidR="00B3173B" w:rsidRPr="0018000D" w:rsidRDefault="001B7CE6" w:rsidP="002D49C0">
            <w:pPr>
              <w:widowControl w:val="0"/>
              <w:suppressAutoHyphens/>
              <w:spacing w:after="120" w:line="20" w:lineRule="atLeast"/>
              <w:rPr>
                <w:rFonts w:ascii="Times New Roman" w:eastAsia="Lucida Sans Unicode" w:hAnsi="Times New Roman" w:cs="Times New Roman"/>
                <w:b/>
                <w:bCs/>
                <w:color w:val="000000"/>
                <w:lang w:val="lv-LV" w:eastAsia="ar-SA"/>
              </w:rPr>
            </w:pPr>
            <w:proofErr w:type="spellStart"/>
            <w:r>
              <w:rPr>
                <w:rFonts w:ascii="Times New Roman" w:eastAsia="Lucida Sans Unicode" w:hAnsi="Times New Roman" w:cs="Times New Roman"/>
                <w:b/>
                <w:bCs/>
                <w:color w:val="000000"/>
                <w:lang w:val="lv-LV" w:eastAsia="ar-SA"/>
              </w:rPr>
              <w:t>Autoruzraugs</w:t>
            </w:r>
            <w:proofErr w:type="spellEnd"/>
            <w:r w:rsidR="00B3173B" w:rsidRPr="0018000D">
              <w:rPr>
                <w:rFonts w:ascii="Times New Roman" w:eastAsia="Lucida Sans Unicode" w:hAnsi="Times New Roman" w:cs="Times New Roman"/>
                <w:b/>
                <w:bCs/>
                <w:color w:val="000000"/>
                <w:lang w:val="lv-LV" w:eastAsia="ar-SA"/>
              </w:rPr>
              <w:t>:</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Sabiedrība ar ierobežotu atbildību “Labiekārtošana-D”,</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reģ.Nr.41503003033,</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1.pasažieru iela 6, Daugavpils, LV-5401</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AS “DNB banka”, kods RIKOLV2X,</w:t>
            </w:r>
          </w:p>
          <w:p w:rsidR="00B3173B" w:rsidRPr="0018000D" w:rsidRDefault="00B3173B" w:rsidP="002D49C0">
            <w:pPr>
              <w:widowControl w:val="0"/>
              <w:suppressAutoHyphens/>
              <w:spacing w:after="120" w:line="20" w:lineRule="atLeast"/>
              <w:rPr>
                <w:rFonts w:ascii="Times New Roman" w:eastAsia="Lucida Sans Unicode" w:hAnsi="Times New Roman" w:cs="Times New Roman"/>
                <w:color w:val="FF0000"/>
                <w:lang w:val="lv-LV" w:eastAsia="ar-SA"/>
              </w:rPr>
            </w:pPr>
            <w:r w:rsidRPr="0018000D">
              <w:rPr>
                <w:rFonts w:ascii="Times New Roman" w:eastAsia="Lucida Sans Unicode" w:hAnsi="Times New Roman" w:cs="Times New Roman"/>
                <w:color w:val="000000"/>
                <w:lang w:val="lv-LV" w:eastAsia="ar-SA"/>
              </w:rPr>
              <w:t>konts LV46RIKO0002011005314</w:t>
            </w:r>
          </w:p>
          <w:p w:rsidR="00B3173B" w:rsidRPr="0018000D" w:rsidRDefault="00B3173B" w:rsidP="002D49C0">
            <w:pPr>
              <w:widowControl w:val="0"/>
              <w:suppressAutoHyphens/>
              <w:spacing w:after="12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Sabiedrības ar ierobežotu atbildību  “Labiekārtošana-D” valdes loceklis</w:t>
            </w:r>
          </w:p>
          <w:p w:rsidR="00B3173B" w:rsidRPr="0018000D" w:rsidRDefault="00B3173B" w:rsidP="002D49C0">
            <w:pPr>
              <w:widowControl w:val="0"/>
              <w:suppressAutoHyphens/>
              <w:spacing w:after="12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 xml:space="preserve"> </w:t>
            </w:r>
          </w:p>
          <w:p w:rsidR="00B3173B" w:rsidRPr="0018000D" w:rsidRDefault="00B3173B" w:rsidP="002D49C0">
            <w:pPr>
              <w:widowControl w:val="0"/>
              <w:suppressAutoHyphens/>
              <w:spacing w:after="0" w:line="20" w:lineRule="atLeast"/>
              <w:rPr>
                <w:rFonts w:ascii="Times New Roman" w:eastAsia="Lucida Sans Unicode" w:hAnsi="Times New Roman" w:cs="Times New Roman"/>
                <w:color w:val="000000"/>
                <w:lang w:val="lv-LV" w:eastAsia="ar-SA"/>
              </w:rPr>
            </w:pPr>
            <w:r w:rsidRPr="0018000D">
              <w:rPr>
                <w:rFonts w:ascii="Times New Roman" w:eastAsia="Lucida Sans Unicode" w:hAnsi="Times New Roman" w:cs="Times New Roman"/>
                <w:color w:val="000000"/>
                <w:lang w:val="lv-LV" w:eastAsia="ar-SA"/>
              </w:rPr>
              <w:t xml:space="preserve">                                                                    </w:t>
            </w:r>
          </w:p>
          <w:p w:rsidR="00B3173B" w:rsidRPr="0018000D" w:rsidRDefault="00CC60BA" w:rsidP="002D49C0">
            <w:pPr>
              <w:spacing w:after="120" w:line="20" w:lineRule="atLeast"/>
              <w:rPr>
                <w:rFonts w:ascii="Times New Roman" w:eastAsia="Calibri" w:hAnsi="Times New Roman" w:cs="Times New Roman"/>
                <w:lang w:val="lv-LV"/>
              </w:rPr>
            </w:pPr>
            <w:r>
              <w:rPr>
                <w:rFonts w:ascii="Times New Roman" w:eastAsia="Lucida Sans Unicode" w:hAnsi="Times New Roman" w:cs="Times New Roman"/>
                <w:i/>
                <w:color w:val="000000"/>
                <w:lang w:val="lv-LV" w:eastAsia="ar-SA"/>
              </w:rPr>
              <w:t>(personiskais paraksts)</w:t>
            </w:r>
            <w:bookmarkStart w:id="0" w:name="_GoBack"/>
            <w:bookmarkEnd w:id="0"/>
            <w:r w:rsidR="00B3173B" w:rsidRPr="0018000D">
              <w:rPr>
                <w:rFonts w:ascii="Times New Roman" w:eastAsia="Lucida Sans Unicode" w:hAnsi="Times New Roman" w:cs="Times New Roman"/>
                <w:color w:val="000000"/>
                <w:lang w:val="lv-LV" w:eastAsia="ar-SA"/>
              </w:rPr>
              <w:t xml:space="preserve"> </w:t>
            </w:r>
            <w:proofErr w:type="spellStart"/>
            <w:r w:rsidR="00B3173B" w:rsidRPr="0018000D">
              <w:rPr>
                <w:rFonts w:ascii="Times New Roman" w:eastAsia="Lucida Sans Unicode" w:hAnsi="Times New Roman" w:cs="Times New Roman"/>
                <w:color w:val="000000"/>
                <w:lang w:val="lv-LV" w:eastAsia="ar-SA"/>
              </w:rPr>
              <w:t>S.Blagoveščenskis</w:t>
            </w:r>
            <w:proofErr w:type="spellEnd"/>
          </w:p>
        </w:tc>
      </w:tr>
    </w:tbl>
    <w:p w:rsidR="00F6787E" w:rsidRPr="00B3173B" w:rsidRDefault="00F6787E" w:rsidP="00451A8E">
      <w:pPr>
        <w:spacing w:after="120"/>
        <w:rPr>
          <w:rFonts w:ascii="Times New Roman" w:hAnsi="Times New Roman" w:cs="Times New Roman"/>
        </w:rPr>
      </w:pPr>
    </w:p>
    <w:sectPr w:rsidR="00F6787E" w:rsidRPr="00B3173B" w:rsidSect="00B3173B">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73B" w:rsidRDefault="00B3173B" w:rsidP="00B3173B">
      <w:pPr>
        <w:spacing w:after="0" w:line="240" w:lineRule="auto"/>
      </w:pPr>
      <w:r>
        <w:separator/>
      </w:r>
    </w:p>
  </w:endnote>
  <w:endnote w:type="continuationSeparator" w:id="0">
    <w:p w:rsidR="00B3173B" w:rsidRDefault="00B3173B" w:rsidP="00B3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81099"/>
      <w:docPartObj>
        <w:docPartGallery w:val="Page Numbers (Bottom of Page)"/>
        <w:docPartUnique/>
      </w:docPartObj>
    </w:sdtPr>
    <w:sdtEndPr>
      <w:rPr>
        <w:noProof/>
      </w:rPr>
    </w:sdtEndPr>
    <w:sdtContent>
      <w:p w:rsidR="00B3173B" w:rsidRDefault="00B3173B">
        <w:pPr>
          <w:pStyle w:val="Footer"/>
          <w:jc w:val="center"/>
        </w:pPr>
        <w:r>
          <w:fldChar w:fldCharType="begin"/>
        </w:r>
        <w:r>
          <w:instrText xml:space="preserve"> PAGE   \* MERGEFORMAT </w:instrText>
        </w:r>
        <w:r>
          <w:fldChar w:fldCharType="separate"/>
        </w:r>
        <w:r w:rsidR="00CC60BA">
          <w:rPr>
            <w:noProof/>
          </w:rPr>
          <w:t>4</w:t>
        </w:r>
        <w:r>
          <w:rPr>
            <w:noProof/>
          </w:rPr>
          <w:fldChar w:fldCharType="end"/>
        </w:r>
      </w:p>
    </w:sdtContent>
  </w:sdt>
  <w:p w:rsidR="00B3173B" w:rsidRDefault="00B31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73B" w:rsidRDefault="00B3173B" w:rsidP="00B3173B">
      <w:pPr>
        <w:spacing w:after="0" w:line="240" w:lineRule="auto"/>
      </w:pPr>
      <w:r>
        <w:separator/>
      </w:r>
    </w:p>
  </w:footnote>
  <w:footnote w:type="continuationSeparator" w:id="0">
    <w:p w:rsidR="00B3173B" w:rsidRDefault="00B3173B" w:rsidP="00B31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5D"/>
    <w:rsid w:val="001418A8"/>
    <w:rsid w:val="0018000D"/>
    <w:rsid w:val="001B7CE6"/>
    <w:rsid w:val="002A0CDA"/>
    <w:rsid w:val="003E1B5D"/>
    <w:rsid w:val="00443FE8"/>
    <w:rsid w:val="00451A8E"/>
    <w:rsid w:val="006D7E04"/>
    <w:rsid w:val="007E56CD"/>
    <w:rsid w:val="008C7544"/>
    <w:rsid w:val="00B008C0"/>
    <w:rsid w:val="00B3173B"/>
    <w:rsid w:val="00CC60BA"/>
    <w:rsid w:val="00ED1B8C"/>
    <w:rsid w:val="00F6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004D3-8F9B-49CF-ACF1-44CC648A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73B"/>
  </w:style>
  <w:style w:type="paragraph" w:styleId="Footer">
    <w:name w:val="footer"/>
    <w:basedOn w:val="Normal"/>
    <w:link w:val="FooterChar"/>
    <w:uiPriority w:val="99"/>
    <w:unhideWhenUsed/>
    <w:rsid w:val="00B31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73B"/>
  </w:style>
  <w:style w:type="character" w:styleId="Hyperlink">
    <w:name w:val="Hyperlink"/>
    <w:basedOn w:val="DefaultParagraphFont"/>
    <w:uiPriority w:val="99"/>
    <w:unhideWhenUsed/>
    <w:rsid w:val="008C7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kaprojekts@inbox.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33</cp:revision>
  <dcterms:created xsi:type="dcterms:W3CDTF">2016-09-20T10:17:00Z</dcterms:created>
  <dcterms:modified xsi:type="dcterms:W3CDTF">2017-03-30T10:34:00Z</dcterms:modified>
</cp:coreProperties>
</file>